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b w:val="0"/>
          <w:i w:val="0"/>
          <w:caps w:val="0"/>
          <w:color w:val="444444"/>
          <w:spacing w:val="0"/>
          <w:sz w:val="32"/>
          <w:szCs w:val="32"/>
          <w:bdr w:val="none" w:color="auto" w:sz="0" w:space="0"/>
          <w:shd w:val="clear" w:fill="FFFFFF"/>
          <w:lang w:val="en-US" w:eastAsia="zh-CN"/>
        </w:rPr>
      </w:pPr>
      <w:r>
        <w:rPr>
          <w:rFonts w:hint="eastAsia" w:ascii="黑体" w:hAnsi="黑体" w:eastAsia="黑体" w:cs="黑体"/>
          <w:b w:val="0"/>
          <w:i w:val="0"/>
          <w:caps w:val="0"/>
          <w:color w:val="444444"/>
          <w:spacing w:val="0"/>
          <w:sz w:val="32"/>
          <w:szCs w:val="32"/>
          <w:bdr w:val="none" w:color="auto" w:sz="0" w:space="0"/>
          <w:shd w:val="clear" w:fill="FFFFFF"/>
          <w:lang w:val="en-US" w:eastAsia="zh-CN"/>
        </w:rPr>
        <w:t>演讲稿</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b w:val="0"/>
          <w:i w:val="0"/>
          <w:caps w:val="0"/>
          <w:color w:val="444444"/>
          <w:spacing w:val="0"/>
          <w:sz w:val="28"/>
          <w:szCs w:val="28"/>
          <w:bdr w:val="none" w:color="auto" w:sz="0" w:space="0"/>
          <w:shd w:val="clear" w:fill="FFFFFF"/>
          <w:lang w:val="en-US" w:eastAsia="zh-CN"/>
        </w:rPr>
      </w:pPr>
      <w:r>
        <w:rPr>
          <w:rFonts w:hint="eastAsia" w:ascii="黑体" w:hAnsi="黑体" w:eastAsia="黑体" w:cs="黑体"/>
          <w:b w:val="0"/>
          <w:i w:val="0"/>
          <w:caps w:val="0"/>
          <w:color w:val="444444"/>
          <w:spacing w:val="0"/>
          <w:sz w:val="28"/>
          <w:szCs w:val="28"/>
          <w:bdr w:val="none" w:color="auto" w:sz="0" w:space="0"/>
          <w:shd w:val="clear" w:fill="FFFFFF"/>
          <w:lang w:val="en-US" w:eastAsia="zh-CN"/>
        </w:rPr>
        <w:t>双流艺体中学 商殿兴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最近我一直都在思考着一个问题：“教师”这两个普通的字眼到底该怎样理解?有人说教师是红烛，燃烧自己，照亮别人;有人说教师应当甘于清贫和与世无争;还有人说教师就意味着奉献甚而意味着牺牲,这些理解都赞美了教师的付出。然而，今天我要大声告诉大家我作为一名音乐教师的收获，那就是---我骄傲、我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长大后我就成了你，才知道三尺讲台，放飞的是希望，奉献的是自己……”上专科时我只是感觉到这首歌曲美丽的旋律，直到走上讲台，面对一双双渴求的眼睛，我才真正体会到教师这种职业的神圣和责任。“弹指一挥间”，蓦然回首这四年来走过的足迹，有太多值得总结的</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"http://www.xspic.com/fanwen/jingyan/317/"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经验</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与教训，在心中涌动。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记得我教初中音乐时,我曾经很困惑。学生对音乐课的概念无非就是</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"http://www.xspic.com/aihao/xuechangge/1748/"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唱歌</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,听歌,甚至是做作业.我很茫然,有种被忽视的感觉,好象我的踌躇满志,信心百倍没有用武之地。我从最基础的</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"http://www.xspic.com/aihao/fasheng/1751/"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发声</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练习入手,尽管最初同学们还觉的好笑;我从简单的民乐民歌欣赏入手,告诉同学们生活中不只有几首流行歌曲,我们还有丰富的民族音乐宝库;一项项文艺活动经我们精心筹划,安排,得以圆满开展;学生们经过我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"http://www.xspic.com/news/shishang/2638/"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时尚</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的,因为我是音乐教师.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而现在我又从事着小学的音乐</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"http://www.xspic.com/news/jiaoyu/2625/"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教育</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如果说初中是我人生的启蒙点的话，那么小学就成了我的发展点，在这里我能充分的锻炼自己，也许是由于自己性格活泼的原因吧，和孩子们相处的很愉快!每个孩子就是一个童话世界，你能在这里看到非常美好的东西，纯真、无邪、调皮、可爱等，和孩子们相处了一学期，这段时间也是我最快乐的日子，因为每天都会有很多的感动的事情发生。记得我上次，还没打预备铃就进了教室，有个孩子过来，就和我说话，我当时也没有理会他，她接着就问：老师你是不是不舒服啊，当时我很感动，因为我确实是不舒服，学生善于观察老师，孩子们真的很有心。记得每次我给孩子们上完课，因为是又蹦又跳的，显得很疲惫，孩子在下课时，就会拉着你的衣角说：老师，您辛苦了，谢谢老师!平时，我们老师的一句鼓励的话，一句赞美的话，孩子们就会乐个半天，而我们老师呢?孩子们的一点小小的举动，就会感触我们的心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大家都知道一年级的小朋友教着是很费劲的，有时候他们太顽皮，有时候也很可气，甚至可恨···，但是孩子们有时候也很无辜，因为他们本身就是好动，好奇的，真的，说起一年级的孩子们，我觉得我真的很幸福，因为他们带给我了很多幸福，有时候，一杯水、一个汤勺，一双筷子，一份报纸，甚至一个饮料瓶子都有可能成为我们上课的全部，在我的学生自己动手动脑“创造”了一个音或一段节奏后，我和学生的喜悦是那个教室以外的人无法感受到的。我们会因为一个动作而雀跃，会因为一个动作而欢呼，甚至会为一段舞曲而疯狂。我的喜悦来自学生的倾听，来自与他们的思考，来自与他们的表现;而他们的喜悦则来自与我的一个微笑，一个竖大拇指的动作，一句亲切的“好样的”!就这样，我们在那个属于我们的四十分钟里互相欣赏，共同喜悦着。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"http://www.xspic.com/shenghuo/liyizhishi/1974/"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礼仪</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之邦”的中华民族，从古至今，教育者们都用自己的气节操守人格教育感染、薰陶了一代代的仁人志士，给后人树起了师德的丰碑。渐渐地，人们</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"http://www.xspic.com/minsu/ziranlei/1440/"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自然</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分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08年地震中的那些留下光辉</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"http://www.xspic.com/fanwen/shiji/318/"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事迹</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的老师们用他们的行动来向世人展示了我们的老师队伍并没有像人们想像的快到边缘。08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"http://www.xspic.com/yuwen/zhishidaquan/563/"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语文</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"http://www.xspic.com/xuexifangfa/shuxue/1271/"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数学</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"http://www.xspic.com/koucai/daoyou/1170/"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导游</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"http://www.xspic.com/fanwen/banfa/253/" </w:instrTex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4"/>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t>办法</w:t>
      </w:r>
      <w:r>
        <w:rPr>
          <w:rFonts w:hint="eastAsia" w:ascii="宋体" w:hAnsi="宋体" w:eastAsia="宋体" w:cs="宋体"/>
          <w:b w:val="0"/>
          <w:i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t>　　我的演讲到此结束，谢谢大家!</w:t>
      </w:r>
      <w:r>
        <w:rPr>
          <w:rFonts w:hint="eastAsia" w:ascii="宋体" w:hAnsi="宋体" w:eastAsia="宋体" w:cs="宋体"/>
          <w:b w:val="0"/>
          <w:i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eastAsia" w:ascii="宋体" w:hAnsi="宋体" w:eastAsia="宋体" w:cs="宋体"/>
          <w:b w:val="0"/>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444444"/>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D5E7D"/>
    <w:rsid w:val="1ACD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2018-12-27T13:16:00Z</dcterms:created>
  <dc:creator>WHITE</dc:creator>
  <cp:lastModifiedBy>WHITE</cp:lastModifiedBy>
  <dcterms:modified xsi:type="dcterms:W3CDTF">2018-12-27T13:22:59Z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